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555555"/>
          <w:sz w:val="29"/>
          <w:szCs w:val="29"/>
          <w:bdr w:val="none" w:sz="0" w:space="0" w:color="auto" w:frame="1"/>
        </w:rPr>
        <w:t>СОБРАНИЕ ДЕПУТАТОВ ПОСЕЛКА ЗОЛОТУХИНО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555555"/>
          <w:sz w:val="29"/>
          <w:szCs w:val="29"/>
          <w:bdr w:val="none" w:sz="0" w:space="0" w:color="auto" w:frame="1"/>
        </w:rPr>
        <w:t>ПЯТОЕ ЗАСЕДАНИЕ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РЕШЕНИЕ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от 15.02.2017 №27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п.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О проекте решения Собрания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«Об исполнении бюджета поселка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В соответствии с Бюджетным кодексом Российской Федерации, Уставом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»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Золотухинского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района Курской области Собрание 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proofErr w:type="gramStart"/>
      <w:r>
        <w:rPr>
          <w:rFonts w:ascii="Arial" w:hAnsi="Arial" w:cs="Arial"/>
          <w:color w:val="555555"/>
          <w:sz w:val="29"/>
          <w:szCs w:val="29"/>
        </w:rPr>
        <w:t> </w:t>
      </w:r>
      <w:r>
        <w:rPr>
          <w:rStyle w:val="a4"/>
          <w:rFonts w:ascii="inherit" w:hAnsi="inherit" w:cs="Arial"/>
          <w:color w:val="555555"/>
          <w:sz w:val="29"/>
          <w:szCs w:val="29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Arial"/>
          <w:color w:val="555555"/>
          <w:sz w:val="29"/>
          <w:szCs w:val="29"/>
          <w:bdr w:val="none" w:sz="0" w:space="0" w:color="auto" w:frame="1"/>
        </w:rPr>
        <w:t>ешило</w:t>
      </w:r>
      <w:r>
        <w:rPr>
          <w:rFonts w:ascii="Arial" w:hAnsi="Arial" w:cs="Arial"/>
          <w:color w:val="555555"/>
          <w:sz w:val="29"/>
          <w:szCs w:val="29"/>
        </w:rPr>
        <w:t>: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1. Принять проект Решения Собрания 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 в первом чтении по доходам в сумме 15 669 221,50 рублей, по расходам 14 203 805,65 рублей с превышением доходов над расходами (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профицит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>) в сумме 1 465 415,85 рублей.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2. Внести проект Решения Собрания 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 на обсуждение граждан, проживающих на территории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>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3. Текст </w:t>
      </w:r>
      <w:proofErr w:type="gramStart"/>
      <w:r>
        <w:rPr>
          <w:rFonts w:ascii="Arial" w:hAnsi="Arial" w:cs="Arial"/>
          <w:color w:val="555555"/>
          <w:sz w:val="29"/>
          <w:szCs w:val="29"/>
        </w:rPr>
        <w:t>проекта Решения Собрания депутатов поселка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 разместить на сайте Администрации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и обнародовать для его обсуждения гражданами, проживающими на территории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>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4.Обратиться к гражданам, проживающим на территории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, принять активное участие в обсуждении </w:t>
      </w:r>
      <w:proofErr w:type="gramStart"/>
      <w:r>
        <w:rPr>
          <w:rFonts w:ascii="Arial" w:hAnsi="Arial" w:cs="Arial"/>
          <w:color w:val="555555"/>
          <w:sz w:val="29"/>
          <w:szCs w:val="29"/>
        </w:rPr>
        <w:t>проекта Решения Собрания депутатов поселка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5.Утвердить состав комиссии по обсуждению </w:t>
      </w:r>
      <w:proofErr w:type="gramStart"/>
      <w:r>
        <w:rPr>
          <w:rFonts w:ascii="Arial" w:hAnsi="Arial" w:cs="Arial"/>
          <w:color w:val="555555"/>
          <w:sz w:val="29"/>
          <w:szCs w:val="29"/>
        </w:rPr>
        <w:t>проекта Решения Собрания депутатов поселка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год», приему и учету предложений по нему согласно приложению №1.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6. Комиссии по обсуждению </w:t>
      </w:r>
      <w:proofErr w:type="gramStart"/>
      <w:r>
        <w:rPr>
          <w:rFonts w:ascii="Arial" w:hAnsi="Arial" w:cs="Arial"/>
          <w:color w:val="555555"/>
          <w:sz w:val="29"/>
          <w:szCs w:val="29"/>
        </w:rPr>
        <w:t>проекта Решения Собрания депутатов поселка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 по приему и учету предложений: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- обобщить и систематизировать предложения по проекту Решения Собрания 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год»;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lastRenderedPageBreak/>
        <w:t xml:space="preserve">- обобщенные и систематизированные материалы представить Собранию 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>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7. Утвердить Порядок учета предложений по проекту Решения </w:t>
      </w:r>
      <w:proofErr w:type="gramStart"/>
      <w:r>
        <w:rPr>
          <w:rFonts w:ascii="Arial" w:hAnsi="Arial" w:cs="Arial"/>
          <w:color w:val="555555"/>
          <w:sz w:val="29"/>
          <w:szCs w:val="29"/>
        </w:rPr>
        <w:t>Собрании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депутатов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 согласно приложению №2.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8. Утвердить Порядок участия граждан в обсуждении </w:t>
      </w:r>
      <w:proofErr w:type="gramStart"/>
      <w:r>
        <w:rPr>
          <w:rFonts w:ascii="Arial" w:hAnsi="Arial" w:cs="Arial"/>
          <w:color w:val="555555"/>
          <w:sz w:val="29"/>
          <w:szCs w:val="29"/>
        </w:rPr>
        <w:t>проекта Решения Собрания депутатов поселка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«Об исполнении бюджета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за 2016 год» согласно приложению №3.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9. Настоящее Решение вступает в силу со дня его подписания.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Председатель Собрания депутатов</w:t>
      </w:r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Н.В.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Бельчиков</w:t>
      </w:r>
      <w:proofErr w:type="spellEnd"/>
    </w:p>
    <w:p w:rsidR="001F2FC4" w:rsidRDefault="001F2FC4" w:rsidP="001F2F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Глава поселка 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Золотухино</w:t>
      </w:r>
      <w:proofErr w:type="spellEnd"/>
      <w:r>
        <w:rPr>
          <w:rFonts w:ascii="Arial" w:hAnsi="Arial" w:cs="Arial"/>
          <w:color w:val="555555"/>
          <w:sz w:val="29"/>
          <w:szCs w:val="29"/>
        </w:rPr>
        <w:t xml:space="preserve"> Н.И. 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1F2FC4"/>
    <w:rsid w:val="001F2FC4"/>
    <w:rsid w:val="00560C54"/>
    <w:rsid w:val="00CA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2023-07-19T11:14:00Z</dcterms:created>
  <dcterms:modified xsi:type="dcterms:W3CDTF">2023-07-19T11:15:00Z</dcterms:modified>
</cp:coreProperties>
</file>